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9B7AA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0B87D2B9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74ABAE23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794477FC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2BC07BD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281CDFB" w14:textId="36DB5FCB" w:rsidR="001C6044" w:rsidRPr="008C2955" w:rsidRDefault="0070329E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La </w:t>
      </w:r>
      <w:r w:rsidR="005C770F">
        <w:rPr>
          <w:rFonts w:ascii="Verdana" w:hAnsi="Verdana"/>
          <w:sz w:val="16"/>
          <w:szCs w:val="16"/>
        </w:rPr>
        <w:t>sottoscritt</w:t>
      </w:r>
      <w:r>
        <w:rPr>
          <w:rFonts w:ascii="Verdana" w:hAnsi="Verdana"/>
          <w:sz w:val="16"/>
          <w:szCs w:val="16"/>
        </w:rPr>
        <w:t>a</w:t>
      </w:r>
      <w:r w:rsidR="001C6044" w:rsidRPr="005C770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Antonella Cabrini</w:t>
      </w:r>
    </w:p>
    <w:p w14:paraId="18C7D460" w14:textId="641B0E72" w:rsidR="001C6044" w:rsidRPr="008C2955" w:rsidRDefault="005C770F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Nato</w:t>
      </w:r>
      <w:r w:rsidR="001C6044" w:rsidRPr="008C2955">
        <w:rPr>
          <w:rFonts w:ascii="Verdana" w:hAnsi="Verdana"/>
          <w:sz w:val="16"/>
          <w:szCs w:val="16"/>
        </w:rPr>
        <w:t xml:space="preserve"> a </w:t>
      </w:r>
      <w:r w:rsidRPr="005C770F">
        <w:rPr>
          <w:rFonts w:ascii="Verdana" w:hAnsi="Verdana"/>
          <w:sz w:val="16"/>
          <w:szCs w:val="16"/>
        </w:rPr>
        <w:t xml:space="preserve"> </w:t>
      </w:r>
      <w:r w:rsidR="00583F5A" w:rsidRPr="005C770F">
        <w:rPr>
          <w:rFonts w:ascii="Verdana" w:hAnsi="Verdana"/>
          <w:sz w:val="16"/>
          <w:szCs w:val="16"/>
        </w:rPr>
        <w:t>i</w:t>
      </w:r>
      <w:r w:rsidR="001C6044" w:rsidRPr="005C770F">
        <w:rPr>
          <w:rFonts w:ascii="Verdana" w:hAnsi="Verdana"/>
          <w:sz w:val="16"/>
          <w:szCs w:val="16"/>
        </w:rPr>
        <w:t xml:space="preserve">l </w:t>
      </w:r>
      <w:r w:rsidR="0070329E">
        <w:rPr>
          <w:rFonts w:ascii="Verdana" w:hAnsi="Verdana"/>
          <w:sz w:val="16"/>
          <w:szCs w:val="16"/>
        </w:rPr>
        <w:t>19/01/1966</w:t>
      </w:r>
    </w:p>
    <w:p w14:paraId="25FFCDEF" w14:textId="77777777" w:rsidR="001C6044" w:rsidRPr="008C2955" w:rsidRDefault="005C770F" w:rsidP="005C770F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Sot</w:t>
      </w:r>
      <w:r w:rsidR="001C6044" w:rsidRPr="008C2955">
        <w:rPr>
          <w:rFonts w:ascii="Verdana" w:hAnsi="Verdana"/>
          <w:sz w:val="16"/>
          <w:szCs w:val="16"/>
        </w:rPr>
        <w:t>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618C00E5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530B3E70" w14:textId="77777777" w:rsidR="001C6044" w:rsidRPr="005C770F" w:rsidRDefault="005C770F" w:rsidP="005C770F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X </w:t>
      </w:r>
      <w:r w:rsidR="001C6044" w:rsidRPr="005C770F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5C770F">
        <w:rPr>
          <w:rFonts w:ascii="Verdana" w:hAnsi="Verdana"/>
          <w:sz w:val="16"/>
          <w:szCs w:val="16"/>
        </w:rPr>
        <w:t>.4.</w:t>
      </w:r>
      <w:r w:rsidR="001C6044" w:rsidRPr="005C770F">
        <w:rPr>
          <w:rFonts w:ascii="Verdana" w:hAnsi="Verdana"/>
          <w:sz w:val="16"/>
          <w:szCs w:val="16"/>
        </w:rPr>
        <w:t>2013, n. 39 di cui ho preso visione</w:t>
      </w:r>
      <w:r w:rsidR="00583F5A" w:rsidRPr="005C770F">
        <w:rPr>
          <w:rFonts w:ascii="Verdana" w:hAnsi="Verdana"/>
          <w:sz w:val="16"/>
          <w:szCs w:val="16"/>
        </w:rPr>
        <w:t>;</w:t>
      </w:r>
    </w:p>
    <w:p w14:paraId="71672214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1C935FD7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5CD07745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447C8CCD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79325C2D" w14:textId="48E3905F" w:rsidR="005C770F" w:rsidRPr="005C770F" w:rsidRDefault="0070329E" w:rsidP="005C770F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Milano, 12 gennaio 2022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bookmarkStart w:id="0" w:name="_GoBack"/>
      <w:bookmarkEnd w:id="0"/>
      <w:r w:rsidR="005C770F">
        <w:rPr>
          <w:rFonts w:ascii="Verdana" w:hAnsi="Verdana"/>
          <w:sz w:val="16"/>
          <w:szCs w:val="16"/>
        </w:rPr>
        <w:t xml:space="preserve">F.to </w:t>
      </w:r>
      <w:r>
        <w:rPr>
          <w:rFonts w:ascii="Verdana" w:hAnsi="Verdana"/>
          <w:sz w:val="16"/>
          <w:szCs w:val="16"/>
        </w:rPr>
        <w:t>Antonella Cabrini</w:t>
      </w:r>
    </w:p>
    <w:p w14:paraId="1C072409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="005C770F">
        <w:rPr>
          <w:rFonts w:ascii="Verdana" w:hAnsi="Verdana"/>
          <w:sz w:val="16"/>
          <w:szCs w:val="16"/>
        </w:rPr>
        <w:t xml:space="preserve">  </w:t>
      </w:r>
    </w:p>
    <w:p w14:paraId="58FE202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8241218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AD6F6B8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3C395B5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315328AE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E4C72A7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35D7498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1F2CD095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54AA65E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6BDD2D80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545873DA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1F278109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98E01B9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7E4ECA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6C53D53" w14:textId="77777777" w:rsidTr="00921634">
        <w:trPr>
          <w:trHeight w:val="140"/>
        </w:trPr>
        <w:tc>
          <w:tcPr>
            <w:tcW w:w="3613" w:type="dxa"/>
            <w:gridSpan w:val="2"/>
          </w:tcPr>
          <w:p w14:paraId="60614537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EA932B7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C0B40E5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F529904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77CE727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60A2CDA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F677726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B5486B0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6EC4E85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13136E0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6B70395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04BFDDE4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FB02009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2C9D98E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4ABDFBA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0B28C7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6CC32C95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1692464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049F6FF6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7396D322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C2EA3F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455ABED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05B1718D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035DE885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4ADF5E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60C08D77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C770F"/>
    <w:rsid w:val="005D3E6E"/>
    <w:rsid w:val="005E6F71"/>
    <w:rsid w:val="00671AB3"/>
    <w:rsid w:val="006F1E74"/>
    <w:rsid w:val="0070329E"/>
    <w:rsid w:val="00717E9C"/>
    <w:rsid w:val="00722AB6"/>
    <w:rsid w:val="00747258"/>
    <w:rsid w:val="00775DB9"/>
    <w:rsid w:val="007D3882"/>
    <w:rsid w:val="007F7438"/>
    <w:rsid w:val="00860E00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2436"/>
  <w15:docId w15:val="{94F3AAC5-93C9-46BF-BD43-06FCFDA0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B5FBC521-AB49-4DA3-A669-D54B6F17F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F779E-EF02-4D1C-92D2-AD3243806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8CFBB-8F6E-4EC7-A998-B835FCB5B9F6}">
  <ds:schemaRefs>
    <ds:schemaRef ds:uri="94064a05-1c70-4720-b5f7-d5e189dbdc5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c1933d3-d6b3-4b0f-a2fc-7518dd9434d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2</cp:revision>
  <cp:lastPrinted>2016-01-14T15:22:00Z</cp:lastPrinted>
  <dcterms:created xsi:type="dcterms:W3CDTF">2022-06-15T14:27:00Z</dcterms:created>
  <dcterms:modified xsi:type="dcterms:W3CDTF">2022-06-15T14:27:00Z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